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D8" w:rsidRPr="004970D8" w:rsidRDefault="004970D8" w:rsidP="004970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970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STABILO ® Professional Podest za montere</w:t>
      </w:r>
    </w:p>
    <w:p w:rsidR="004970D8" w:rsidRDefault="004970D8" w:rsidP="004970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D3C40"/>
          <w:sz w:val="21"/>
          <w:szCs w:val="21"/>
        </w:rPr>
      </w:pPr>
      <w:r w:rsidRPr="004970D8">
        <w:rPr>
          <w:rFonts w:ascii="Arial" w:eastAsia="Times New Roman" w:hAnsi="Arial" w:cs="Arial"/>
          <w:color w:val="3D3C40"/>
          <w:sz w:val="21"/>
          <w:szCs w:val="21"/>
        </w:rPr>
        <w:t>Podest od aluminijuma je robusne konstrukcije i male težine – idealan za univerzalne radove.</w:t>
      </w:r>
    </w:p>
    <w:p w:rsidR="004970D8" w:rsidRDefault="004970D8" w:rsidP="004970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D3C40"/>
          <w:sz w:val="21"/>
          <w:szCs w:val="21"/>
        </w:rPr>
      </w:pP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Cevna konstrukcija je varena, veoma stabilna i od robusnog aluminijuma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Gazišta su od izrezbarenog aluminijuma, širine 240 mm i obezbeđuju bezbedno penjanje i silaženje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Površina poslednjeg gazišta je 520 x 305 mm i obezbeđuje bezbednu poziciju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Čepovi na nogarima su od neklizajućeg materijala</w:t>
      </w:r>
    </w:p>
    <w:p w:rsidR="004970D8" w:rsidRDefault="004970D8" w:rsidP="004970D8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970D8" w:rsidRDefault="004970D8" w:rsidP="004970D8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Rezervni delovi: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Čepovi (4 kom) broj artikla: 212405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Čepovi sa uzemljenjem (4 kom ) broj artikla: 805171</w:t>
      </w:r>
    </w:p>
    <w:p w:rsidR="004970D8" w:rsidRDefault="004970D8" w:rsidP="004970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Gumeni nogari sa podesivom visinom (4 kom), broj artikla: 805133</w:t>
      </w:r>
    </w:p>
    <w:p w:rsidR="004970D8" w:rsidRPr="004970D8" w:rsidRDefault="004970D8" w:rsidP="004970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D3C40"/>
          <w:sz w:val="21"/>
          <w:szCs w:val="21"/>
        </w:rPr>
      </w:pPr>
    </w:p>
    <w:p w:rsidR="00183460" w:rsidRDefault="00183460"/>
    <w:sectPr w:rsidR="00183460" w:rsidSect="0018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ACF"/>
    <w:multiLevelType w:val="hybridMultilevel"/>
    <w:tmpl w:val="D3E22CBC"/>
    <w:lvl w:ilvl="0" w:tplc="7E1214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70D8"/>
    <w:rsid w:val="00183460"/>
    <w:rsid w:val="0049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60"/>
  </w:style>
  <w:style w:type="paragraph" w:styleId="Heading1">
    <w:name w:val="heading 1"/>
    <w:basedOn w:val="Normal"/>
    <w:link w:val="Heading1Char"/>
    <w:uiPriority w:val="9"/>
    <w:qFormat/>
    <w:rsid w:val="0049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1</cp:revision>
  <dcterms:created xsi:type="dcterms:W3CDTF">2023-07-27T05:13:00Z</dcterms:created>
  <dcterms:modified xsi:type="dcterms:W3CDTF">2023-07-27T05:15:00Z</dcterms:modified>
</cp:coreProperties>
</file>